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671C22F1" w14:textId="77777777" w:rsidR="00DE32C6" w:rsidRDefault="00DE32C6" w:rsidP="003D3F8E">
      <w:pPr>
        <w:bidi w:val="0"/>
        <w:jc w:val="both"/>
      </w:pPr>
    </w:p>
    <w:p w14:paraId="0139BCCD" w14:textId="77777777" w:rsidR="003D3F8E" w:rsidRDefault="003D3F8E" w:rsidP="003D3F8E">
      <w:pPr>
        <w:bidi w:val="0"/>
        <w:jc w:val="both"/>
      </w:pPr>
    </w:p>
    <w:p w14:paraId="476C8644" w14:textId="70BAB428" w:rsidR="003D3F8E" w:rsidRDefault="003D3F8E" w:rsidP="003D3F8E">
      <w:pPr>
        <w:bidi w:val="0"/>
        <w:jc w:val="both"/>
        <w:rPr>
          <w:noProof/>
        </w:rPr>
      </w:pPr>
      <w:r>
        <w:rPr>
          <w:noProof/>
        </w:rPr>
        <w:drawing>
          <wp:inline distT="0" distB="0" distL="0" distR="0" wp14:anchorId="459E65A8" wp14:editId="5DC6064F">
            <wp:extent cx="5274310" cy="3296285"/>
            <wp:effectExtent l="0" t="0" r="2540" b="0"/>
            <wp:docPr id="858681426" name="Picture 1" descr="Hluboka Castle: a fairytale castle in Bohemia | Faraway Worl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uboka Castle: a fairytale castle in Bohemia | Faraway Worl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2A71D9" w14:textId="77777777" w:rsidR="003D3F8E" w:rsidRDefault="003D3F8E" w:rsidP="003D3F8E">
      <w:pPr>
        <w:bidi w:val="0"/>
        <w:rPr>
          <w:noProof/>
        </w:rPr>
      </w:pPr>
    </w:p>
    <w:p w14:paraId="5B4AFCE4" w14:textId="77777777" w:rsidR="003D3F8E" w:rsidRPr="00F2069A" w:rsidRDefault="003D3F8E" w:rsidP="003D3F8E">
      <w:pPr>
        <w:bidi w:val="0"/>
        <w:jc w:val="center"/>
        <w:rPr>
          <w:rFonts w:ascii="Book Antiqua" w:hAnsi="Book Antiqua"/>
          <w:i/>
          <w:iCs/>
          <w:color w:val="FF0000"/>
          <w:sz w:val="72"/>
          <w:szCs w:val="72"/>
          <w:lang w:val="ru-RU"/>
        </w:rPr>
      </w:pPr>
      <w:r w:rsidRPr="007D109E">
        <w:rPr>
          <w:rFonts w:ascii="Book Antiqua" w:hAnsi="Book Antiqua"/>
          <w:i/>
          <w:iCs/>
          <w:color w:val="FF0000"/>
          <w:sz w:val="72"/>
          <w:szCs w:val="72"/>
          <w:lang w:val="ru-RU"/>
        </w:rPr>
        <w:t>Замки Богемии</w:t>
      </w:r>
    </w:p>
    <w:p w14:paraId="5C38593A" w14:textId="5B9AD8DA" w:rsidR="003D3F8E" w:rsidRPr="00F2069A" w:rsidRDefault="003D3F8E" w:rsidP="003D3F8E">
      <w:pPr>
        <w:bidi w:val="0"/>
        <w:jc w:val="center"/>
        <w:rPr>
          <w:rFonts w:ascii="Book Antiqua" w:hAnsi="Book Antiqua"/>
          <w:i/>
          <w:iCs/>
          <w:color w:val="FF0000"/>
          <w:sz w:val="36"/>
          <w:szCs w:val="36"/>
          <w:lang w:val="ru-RU"/>
        </w:rPr>
      </w:pPr>
      <w:r w:rsidRPr="00E46B38">
        <w:rPr>
          <w:rFonts w:ascii="Book Antiqua" w:hAnsi="Book Antiqua"/>
          <w:i/>
          <w:iCs/>
          <w:color w:val="FF0000"/>
          <w:sz w:val="36"/>
          <w:szCs w:val="36"/>
          <w:lang w:val="ru-RU"/>
        </w:rPr>
        <w:t>с проживанием в эксклюзивном отеле-замке</w:t>
      </w:r>
    </w:p>
    <w:p w14:paraId="1CD65105" w14:textId="77777777" w:rsidR="00025B79" w:rsidRPr="00F2069A" w:rsidRDefault="00025B79" w:rsidP="00025B7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3EB185CB" w14:textId="77777777" w:rsidR="00025B79" w:rsidRPr="00F2069A" w:rsidRDefault="00025B79" w:rsidP="00025B7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8C3DAD0" w14:textId="64EEF81E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1   Тель-Авив – </w:t>
      </w:r>
      <w:r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Прага</w:t>
      </w:r>
    </w:p>
    <w:p w14:paraId="0637C8E7" w14:textId="77777777" w:rsidR="006224EC" w:rsidRPr="00F2069A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3D3F8E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Добро пожаловать в Прагу — город ста шпилей, мостов и легенд. Эта экскурсия проведёт вас через века, от готики до барокко, от чешских королей до эпохи Габсбургов. Прага — это не просто столица Чехии, это живой музей под открытым небом.</w:t>
      </w:r>
      <w:r w:rsidR="006224EC" w:rsidRPr="006224EC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Во время экскурсии вы узнаете почему Прагу называют «магическим городом» и столицей алхимиков, кто такой Ян Гус и какую роль он сыграл в чешской истории, как Чехия обрела независимость и почему Прага так дорога сердцам европейцев. </w:t>
      </w:r>
    </w:p>
    <w:p w14:paraId="713ACAB4" w14:textId="54ACDA19" w:rsidR="003D3F8E" w:rsidRPr="00F2069A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Размещение в гостинице и отдых. (1 ночь в</w:t>
      </w:r>
      <w:r w:rsidRPr="003D3F8E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3D3F8E">
        <w:rPr>
          <w:rFonts w:ascii="Book Antiqua" w:hAnsi="Book Antiqua"/>
          <w:i/>
          <w:iCs/>
          <w:sz w:val="28"/>
          <w:szCs w:val="28"/>
          <w:lang w:val="ru-RU"/>
        </w:rPr>
        <w:t>Пра</w:t>
      </w:r>
      <w:r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г</w:t>
      </w:r>
      <w:r w:rsidRPr="00E46B3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е).</w:t>
      </w:r>
    </w:p>
    <w:p w14:paraId="1D916C21" w14:textId="77777777" w:rsidR="006224EC" w:rsidRPr="00F2069A" w:rsidRDefault="006224EC" w:rsidP="006224EC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68AED58B" w14:textId="77777777" w:rsidR="00025B79" w:rsidRPr="00F2069A" w:rsidRDefault="00025B79" w:rsidP="00025B79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6F629BEE" w14:textId="77777777" w:rsidR="00025B79" w:rsidRPr="00F2069A" w:rsidRDefault="00025B79" w:rsidP="00025B7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77F475C" w14:textId="4C18D2FA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 xml:space="preserve">День 2 </w:t>
      </w:r>
      <w:r w:rsidR="006224EC"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Прага</w:t>
      </w:r>
      <w:r w:rsidR="006224EC"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6224EC" w:rsidRPr="00F2069A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- </w:t>
      </w: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замок Глубока  </w:t>
      </w:r>
    </w:p>
    <w:p w14:paraId="68E18AE2" w14:textId="77777777" w:rsidR="003D3F8E" w:rsidRPr="00E46B38" w:rsidRDefault="003D3F8E" w:rsidP="00025B79">
      <w:pPr>
        <w:spacing w:after="0" w:line="240" w:lineRule="auto"/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Сегодня мы направляемся в путешествие по южной Богемии.      Первой нашей остановкой будет   замок Глубока над Влтавой, один из самых прекрасных замков Европы</w:t>
      </w:r>
      <w:r w:rsidRPr="00E46B38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. Его залы поражают красотой: зеркала из Венеции, драгоценные бельгийские гобелены, гранитный камин весом 26 тонн, золотой расписной потолок с огромными драгоценными люстрами. Стены украшены охотничьими трофеями его владельцев, рыцарскими доспехами семьи Шварценберга. Вы сможете прогуляться по роскошному английскому парку, окружающему замок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, после чего отправитесь на отдых в отель, расположенный среди лесов и гор Богемии. (5 ночей </w:t>
      </w:r>
      <w:r w:rsidRPr="00E46B38">
        <w:rPr>
          <w:rFonts w:ascii="Book Antiqua" w:hAnsi="Book Antiqua"/>
          <w:i/>
          <w:iCs/>
          <w:sz w:val="28"/>
          <w:szCs w:val="28"/>
        </w:rPr>
        <w:t>Stekl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46B38">
        <w:rPr>
          <w:rFonts w:ascii="Book Antiqua" w:hAnsi="Book Antiqua"/>
          <w:i/>
          <w:iCs/>
          <w:sz w:val="28"/>
          <w:szCs w:val="28"/>
        </w:rPr>
        <w:t>hotel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)/.</w:t>
      </w:r>
    </w:p>
    <w:p w14:paraId="2F99E0AF" w14:textId="77777777" w:rsidR="003D3F8E" w:rsidRPr="00E46B38" w:rsidRDefault="003D3F8E" w:rsidP="00025B79">
      <w:pPr>
        <w:spacing w:after="0" w:line="240" w:lineRule="auto"/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посмотреть отель по ссылке  </w:t>
      </w:r>
      <w:r>
        <w:fldChar w:fldCharType="begin"/>
      </w:r>
      <w:r>
        <w:instrText>HYPERLINK</w:instrText>
      </w:r>
      <w:r w:rsidRPr="0095289B">
        <w:rPr>
          <w:lang w:val="ru-RU"/>
        </w:rPr>
        <w:instrText xml:space="preserve"> "</w:instrText>
      </w:r>
      <w:r>
        <w:instrText>http</w:instrText>
      </w:r>
      <w:r w:rsidRPr="0095289B">
        <w:rPr>
          <w:lang w:val="ru-RU"/>
        </w:rPr>
        <w:instrText>://</w:instrText>
      </w:r>
      <w:r>
        <w:instrText>www</w:instrText>
      </w:r>
      <w:r w:rsidRPr="0095289B">
        <w:rPr>
          <w:lang w:val="ru-RU"/>
        </w:rPr>
        <w:instrText>.</w:instrText>
      </w:r>
      <w:r>
        <w:instrText>hotelstekl</w:instrText>
      </w:r>
      <w:r w:rsidRPr="0095289B">
        <w:rPr>
          <w:lang w:val="ru-RU"/>
        </w:rPr>
        <w:instrText>.</w:instrText>
      </w:r>
      <w:r>
        <w:instrText>cz</w:instrText>
      </w:r>
      <w:r w:rsidRPr="0095289B">
        <w:rPr>
          <w:lang w:val="ru-RU"/>
        </w:rPr>
        <w:instrText>/</w:instrText>
      </w:r>
      <w:r>
        <w:instrText>ru</w:instrText>
      </w:r>
      <w:r w:rsidRPr="0095289B">
        <w:rPr>
          <w:lang w:val="ru-RU"/>
        </w:rPr>
        <w:instrText>/</w:instrText>
      </w:r>
      <w:r>
        <w:instrText>vvedenie</w:instrText>
      </w:r>
      <w:r w:rsidRPr="0095289B">
        <w:rPr>
          <w:lang w:val="ru-RU"/>
        </w:rPr>
        <w:instrText>"</w:instrText>
      </w:r>
      <w:r>
        <w:fldChar w:fldCharType="separate"/>
      </w:r>
      <w:r w:rsidRPr="00E46B38">
        <w:rPr>
          <w:rStyle w:val="Hyperlink"/>
          <w:rFonts w:ascii="Book Antiqua" w:eastAsiaTheme="majorEastAsia" w:hAnsi="Book Antiqua"/>
          <w:i/>
          <w:iCs/>
          <w:sz w:val="28"/>
          <w:szCs w:val="28"/>
          <w:lang w:val="ru-RU"/>
        </w:rPr>
        <w:t>http://www.hotelstekl.cz/ru/vvedenie</w:t>
      </w:r>
      <w:r>
        <w:fldChar w:fldCharType="end"/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) </w:t>
      </w:r>
    </w:p>
    <w:p w14:paraId="3D4D7895" w14:textId="77777777" w:rsidR="003D3F8E" w:rsidRPr="00E46B38" w:rsidRDefault="003D3F8E" w:rsidP="003D3F8E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017D241" w14:textId="77777777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3 Чески </w:t>
      </w:r>
      <w:proofErr w:type="spellStart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Крумлов</w:t>
      </w:r>
      <w:proofErr w:type="spellEnd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 </w:t>
      </w:r>
    </w:p>
    <w:p w14:paraId="0CE9F78F" w14:textId="77777777" w:rsidR="003D3F8E" w:rsidRPr="00E46B38" w:rsidRDefault="003D3F8E" w:rsidP="00025B79">
      <w:pPr>
        <w:spacing w:after="0" w:line="240" w:lineRule="auto"/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За окном автобуса - леса, озера, старинные дороги Богемии. Они приведут вас в прелестный городок Чески </w:t>
      </w:r>
      <w:proofErr w:type="spellStart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Крумлов</w:t>
      </w:r>
      <w:proofErr w:type="spellEnd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, расположенный на высоком берегу реки. Дворянские особняки, графский замок, мощеные улочки и сады, отражающиеся в воде, ратушная площадь и горбатый мостик - как будто ожившая гравюра, слегка потемневшая от времени.  Вы сможете насладиться атмосферой узких мощеных улиц, старинных домов с яркими фасадами и местными кафе.  В завершение экскурсии у вас будет свободное время для того, чтобы побродить по сувенирным магазинам или насладиться местной кухней в одном из уютных ресторанов города.</w:t>
      </w:r>
    </w:p>
    <w:p w14:paraId="06CAEAAA" w14:textId="77777777" w:rsidR="003D3F8E" w:rsidRPr="00E46B38" w:rsidRDefault="003D3F8E" w:rsidP="003D3F8E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 xml:space="preserve"> 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 </w:t>
      </w:r>
    </w:p>
    <w:p w14:paraId="31993AB3" w14:textId="77777777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4 </w:t>
      </w:r>
      <w:proofErr w:type="spellStart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Тршебонь</w:t>
      </w:r>
      <w:proofErr w:type="spellEnd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</w:t>
      </w:r>
      <w:proofErr w:type="spellStart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Йиндржихув</w:t>
      </w:r>
      <w:proofErr w:type="spellEnd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proofErr w:type="spellStart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Градец</w:t>
      </w:r>
      <w:proofErr w:type="spellEnd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- </w:t>
      </w:r>
      <w:proofErr w:type="spellStart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Тельч</w:t>
      </w:r>
      <w:proofErr w:type="spellEnd"/>
    </w:p>
    <w:p w14:paraId="5E6DAEAE" w14:textId="77777777" w:rsidR="003D3F8E" w:rsidRPr="00E46B38" w:rsidRDefault="003D3F8E" w:rsidP="00025B79">
      <w:pPr>
        <w:spacing w:after="0" w:line="240" w:lineRule="auto"/>
        <w:jc w:val="right"/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Экскурсия по средневековым чешским городкам, в которых, как жемчужины в раковинах, прячутся шедевры готики, ренессанса и барокко. Некоторые из них находятся под охраной ЮНЕСКО как культурное достояние человечества. Величественные замки свысока взирают на уютные улочки и гулкие площади, колокольни церквей устремляются в небеса, а парки и скверики радуют глаз разноцветными клумбами под сенью вековых деревьев.</w:t>
      </w:r>
    </w:p>
    <w:p w14:paraId="526121B8" w14:textId="77777777" w:rsidR="00025B79" w:rsidRPr="00F2069A" w:rsidRDefault="00025B79" w:rsidP="003D3F8E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0D33842" w14:textId="49CCD701" w:rsidR="003D3F8E" w:rsidRPr="00E46B38" w:rsidRDefault="003D3F8E" w:rsidP="003D3F8E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139FBA0E" w14:textId="77777777" w:rsidR="00025B79" w:rsidRPr="00F2069A" w:rsidRDefault="00025B79" w:rsidP="00025B79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3D0CA5E8" w14:textId="77777777" w:rsidR="00025B79" w:rsidRPr="00F2069A" w:rsidRDefault="00025B79" w:rsidP="00025B79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F2FA82E" w14:textId="71B16215" w:rsidR="00025B79" w:rsidRPr="00F2069A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 xml:space="preserve">День 5    Заповедник </w:t>
      </w:r>
      <w:proofErr w:type="spellStart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Шумава</w:t>
      </w:r>
      <w:proofErr w:type="spellEnd"/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и отдых в </w:t>
      </w: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SPA</w:t>
      </w: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центр</w:t>
      </w:r>
      <w:r w:rsidRPr="00E46B38">
        <w:rPr>
          <w:rFonts w:ascii="Book Antiqua" w:hAnsi="Book Antiqua"/>
          <w:i/>
          <w:iCs/>
          <w:sz w:val="28"/>
          <w:szCs w:val="28"/>
          <w:u w:val="single"/>
          <w:lang w:val="ru-RU"/>
        </w:rPr>
        <w:t>е</w:t>
      </w:r>
    </w:p>
    <w:p w14:paraId="5C05BA23" w14:textId="77777777" w:rsidR="003D3F8E" w:rsidRPr="00E46B38" w:rsidRDefault="003D3F8E" w:rsidP="00025B79">
      <w:pPr>
        <w:spacing w:after="0" w:line="240" w:lineRule="auto"/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В этот день вы будете наслаждаться прогулками по заповеднику </w:t>
      </w:r>
      <w:proofErr w:type="spellStart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Шумава</w:t>
      </w:r>
      <w:proofErr w:type="spellEnd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, крупнейшему в Южной Чехии: лесные дубравы, родники и озера, горы, с вершин которых открываются изумительные виды окрестных полей и лугов - словом, все то, по чему мы так скучаем в нашем жарком климате.</w:t>
      </w:r>
    </w:p>
    <w:p w14:paraId="4772EA90" w14:textId="6A4C565A" w:rsidR="003D3F8E" w:rsidRPr="00025B79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А потом Вам предоставится возможность отдохнуть в </w:t>
      </w:r>
      <w:r w:rsidR="00C80420" w:rsidRPr="00E46B38">
        <w:rPr>
          <w:rFonts w:ascii="Book Antiqua" w:hAnsi="Book Antiqua"/>
          <w:i/>
          <w:iCs/>
          <w:sz w:val="28"/>
          <w:szCs w:val="28"/>
          <w:lang w:val="ru-RU"/>
        </w:rPr>
        <w:t>гостинице, получить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удовольствие от услуг, которые предоставляет своим клиентам СПА центр отеля.</w:t>
      </w:r>
    </w:p>
    <w:p w14:paraId="18E739B7" w14:textId="0759E3A8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Гостиница «</w:t>
      </w:r>
      <w:proofErr w:type="spellStart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Штекл</w:t>
      </w:r>
      <w:proofErr w:type="spellEnd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» предлагает своим посетителям роскошный оздоровительный центр. Вход в зону отдыха для наших клиентов бесплатный.</w:t>
      </w: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 xml:space="preserve"> 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СПА центр отеля — это превосходное место для отдыха и развлечения в любое время года</w:t>
      </w: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>.</w:t>
      </w:r>
    </w:p>
    <w:p w14:paraId="3DFD66FB" w14:textId="3F0A9F52" w:rsidR="003D3F8E" w:rsidRPr="00F2069A" w:rsidRDefault="003D3F8E" w:rsidP="00025B79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 xml:space="preserve"> </w:t>
      </w:r>
    </w:p>
    <w:p w14:paraId="3D648FE3" w14:textId="6F08F2FD" w:rsidR="003D3F8E" w:rsidRPr="00E46B38" w:rsidRDefault="003D3F8E" w:rsidP="00025B7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6 Замок Орлик и Пивовар </w:t>
      </w:r>
    </w:p>
    <w:p w14:paraId="55F0D619" w14:textId="77777777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Разрешите пригласить вас в очень увлекательное путешествие</w:t>
      </w: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>?</w:t>
      </w:r>
    </w:p>
    <w:p w14:paraId="25C44F1A" w14:textId="4BCC7629" w:rsidR="003D3F8E" w:rsidRPr="0095289B" w:rsidRDefault="003D3F8E" w:rsidP="00B21951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Замок Орлик — первая остановка нашего путешествия. Это красивейшее средневековое сооружение с богатой историей и интереснейшей архитектурой. Название Орлик в переводе на русский — «орлиное гнездо». Когда видишь местность, где расположен замок, становится понятным, почему его назвали именно так, а не иначе</w:t>
      </w: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>.</w:t>
      </w:r>
      <w:r w:rsidR="00025B79" w:rsidRPr="00025B7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Орлик стоит на скалистом утесе реки Влтавы. Он был построен в XIII веке как крепость, призванная охранять брод через Влтаву, который в то время был платным. Замок горел, перестраивался, достраивался и реконструировался, но не потерял старинного колорита. В 1719 году Орлик достался княжескому роду Шварценберга, которые владеют им по сей день. Нынешний хозяин Карл </w:t>
      </w:r>
      <w:proofErr w:type="spellStart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Vll</w:t>
      </w:r>
      <w:proofErr w:type="spellEnd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Шварценберг дал разрешение на то, чтобы замок стал туристическим объектом. Поэтому сегодня его красоту могут оценить все желающие</w:t>
      </w: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>.</w:t>
      </w:r>
    </w:p>
    <w:p w14:paraId="771B68FD" w14:textId="43F9A381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Чешское пиво знают и ценят пивные гурманы по всему миру. Его производство началось в далеком 1874 году. И сейчас знаменитое пиво готовят по старинным рецептам в идеальном соотношении хмеля и солода.  И, конечно же, в конце экскурсии - дегустация этого замечательного пива (экскурсия для желающих за дополнительную плату)</w:t>
      </w:r>
      <w:r w:rsidRPr="00E46B38">
        <w:rPr>
          <w:rFonts w:ascii="Book Antiqua" w:hAnsi="Book Antiqua"/>
          <w:i/>
          <w:iCs/>
          <w:sz w:val="28"/>
          <w:szCs w:val="28"/>
          <w:rtl/>
          <w:lang w:val="ru-RU"/>
        </w:rPr>
        <w:t xml:space="preserve">. </w:t>
      </w:r>
    </w:p>
    <w:p w14:paraId="7197BC3A" w14:textId="77777777" w:rsidR="003D3F8E" w:rsidRPr="00E46B38" w:rsidRDefault="003D3F8E" w:rsidP="003D3F8E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651CE2E5" w14:textId="6324CAED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="006224EC"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7 </w:t>
      </w:r>
      <w:r w:rsidR="006224EC"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Прага</w:t>
      </w:r>
    </w:p>
    <w:p w14:paraId="18CA6D2A" w14:textId="2DE1FB9D" w:rsidR="003D3F8E" w:rsidRPr="00F2069A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Мы </w:t>
      </w:r>
      <w:r w:rsidR="006224EC" w:rsidRPr="006224EC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возвращаемся в Прагу.</w:t>
      </w:r>
    </w:p>
    <w:p w14:paraId="7D26F1B8" w14:textId="2A4BD107" w:rsidR="00950987" w:rsidRPr="00F2069A" w:rsidRDefault="00950987" w:rsidP="00025B79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F2069A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lastRenderedPageBreak/>
        <w:t xml:space="preserve">Свободное время вы можете уделить главным достопримечательностям столицы и 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покупкам</w:t>
      </w:r>
      <w:r w:rsidRPr="00F2069A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.</w:t>
      </w:r>
    </w:p>
    <w:p w14:paraId="28CAAF1D" w14:textId="71A9BC81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(1 ночь в </w:t>
      </w:r>
      <w:r w:rsidR="006224EC" w:rsidRPr="003D3F8E">
        <w:rPr>
          <w:rFonts w:ascii="Book Antiqua" w:hAnsi="Book Antiqua"/>
          <w:i/>
          <w:iCs/>
          <w:sz w:val="28"/>
          <w:szCs w:val="28"/>
          <w:lang w:val="ru-RU"/>
        </w:rPr>
        <w:t>Пра</w:t>
      </w:r>
      <w:r w:rsidR="006224EC"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г</w:t>
      </w:r>
      <w:r w:rsidR="006224EC" w:rsidRPr="00E46B3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е</w:t>
      </w:r>
      <w:r w:rsidRPr="00E46B3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).</w:t>
      </w:r>
    </w:p>
    <w:p w14:paraId="4DA2D189" w14:textId="2817EFAF" w:rsidR="003D3F8E" w:rsidRPr="00F2069A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A4D654F" w14:textId="210BDFFD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8 </w:t>
      </w:r>
      <w:r w:rsidR="00950987"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Прага</w:t>
      </w:r>
      <w:r w:rsidR="00950987"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E46B3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- Тель-Авив</w:t>
      </w:r>
    </w:p>
    <w:p w14:paraId="5B198D93" w14:textId="77777777" w:rsidR="00950987" w:rsidRPr="00950987" w:rsidRDefault="00950987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950987">
        <w:rPr>
          <w:rFonts w:ascii="Book Antiqua" w:hAnsi="Book Antiqua"/>
          <w:i/>
          <w:iCs/>
          <w:sz w:val="28"/>
          <w:szCs w:val="28"/>
          <w:lang w:val="ru-RU"/>
        </w:rPr>
        <w:t xml:space="preserve">Утром </w:t>
      </w:r>
      <w:r w:rsidR="003D3F8E" w:rsidRPr="00950987">
        <w:rPr>
          <w:rFonts w:ascii="Book Antiqua" w:hAnsi="Book Antiqua"/>
          <w:i/>
          <w:iCs/>
          <w:sz w:val="28"/>
          <w:szCs w:val="28"/>
          <w:lang w:val="ru-RU"/>
        </w:rPr>
        <w:t>мы</w:t>
      </w:r>
      <w:r w:rsidR="003D3F8E"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отправимся в аэропорт.</w:t>
      </w:r>
    </w:p>
    <w:p w14:paraId="06348129" w14:textId="3D32A610" w:rsidR="003D3F8E" w:rsidRPr="00E46B38" w:rsidRDefault="003D3F8E" w:rsidP="00025B79">
      <w:pPr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 До новых встреч!</w:t>
      </w:r>
    </w:p>
    <w:p w14:paraId="274BC64E" w14:textId="77777777" w:rsidR="003D3F8E" w:rsidRPr="00950987" w:rsidRDefault="003D3F8E" w:rsidP="003D3F8E">
      <w:pPr>
        <w:jc w:val="right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  <w:r w:rsidRPr="00FA726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210371F5" w14:textId="77777777" w:rsidR="003D3F8E" w:rsidRPr="006D3136" w:rsidRDefault="003D3F8E" w:rsidP="003D3F8E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6D3136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Включено:</w:t>
      </w:r>
    </w:p>
    <w:p w14:paraId="1C3792C2" w14:textId="470BE0A4" w:rsidR="003D3F8E" w:rsidRPr="00E46B38" w:rsidRDefault="003D3F8E" w:rsidP="003D3F8E">
      <w:pPr>
        <w:pStyle w:val="ListParagraph"/>
        <w:numPr>
          <w:ilvl w:val="0"/>
          <w:numId w:val="1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авиаперелет в </w:t>
      </w:r>
      <w:r w:rsidR="00950987" w:rsidRPr="003D3F8E">
        <w:rPr>
          <w:rFonts w:ascii="Book Antiqua" w:hAnsi="Book Antiqua"/>
          <w:i/>
          <w:iCs/>
          <w:sz w:val="28"/>
          <w:szCs w:val="28"/>
          <w:lang w:val="ru-RU"/>
        </w:rPr>
        <w:t>Пра</w:t>
      </w:r>
      <w:r w:rsidR="00950987"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г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у  </w:t>
      </w:r>
    </w:p>
    <w:p w14:paraId="1B05CC49" w14:textId="715C1C2F" w:rsidR="003D3F8E" w:rsidRPr="00E46B38" w:rsidRDefault="003D3F8E" w:rsidP="003D3F8E">
      <w:pPr>
        <w:pStyle w:val="ListParagraph"/>
        <w:numPr>
          <w:ilvl w:val="0"/>
          <w:numId w:val="1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2 ночи в</w:t>
      </w:r>
      <w:r w:rsidR="00025B79" w:rsidRPr="00025B7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025B79" w:rsidRPr="003D3F8E">
        <w:rPr>
          <w:rFonts w:ascii="Book Antiqua" w:hAnsi="Book Antiqua"/>
          <w:i/>
          <w:iCs/>
          <w:sz w:val="28"/>
          <w:szCs w:val="28"/>
          <w:lang w:val="ru-RU"/>
        </w:rPr>
        <w:t>Пра</w:t>
      </w:r>
      <w:r w:rsidR="00025B79" w:rsidRPr="003D3F8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г</w:t>
      </w:r>
      <w:r w:rsidR="00025B79" w:rsidRPr="00E46B3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е</w:t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с завтраком  </w:t>
      </w:r>
    </w:p>
    <w:p w14:paraId="487ABBA6" w14:textId="77777777" w:rsidR="003D3F8E" w:rsidRPr="00E46B38" w:rsidRDefault="003D3F8E" w:rsidP="003D3F8E">
      <w:pPr>
        <w:pStyle w:val="ListParagraph"/>
        <w:numPr>
          <w:ilvl w:val="0"/>
          <w:numId w:val="1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5 ночей в гостинице- замке </w:t>
      </w:r>
      <w:proofErr w:type="spellStart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>Stekl</w:t>
      </w:r>
      <w:proofErr w:type="spellEnd"/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 </w:t>
      </w:r>
      <w:r>
        <w:fldChar w:fldCharType="begin"/>
      </w:r>
      <w:r>
        <w:instrText>HYPERLINK</w:instrText>
      </w:r>
      <w:r w:rsidRPr="0095289B">
        <w:rPr>
          <w:lang w:val="ru-RU"/>
        </w:rPr>
        <w:instrText xml:space="preserve"> "</w:instrText>
      </w:r>
      <w:r>
        <w:instrText>http</w:instrText>
      </w:r>
      <w:r w:rsidRPr="0095289B">
        <w:rPr>
          <w:lang w:val="ru-RU"/>
        </w:rPr>
        <w:instrText>://</w:instrText>
      </w:r>
      <w:r>
        <w:instrText>www</w:instrText>
      </w:r>
      <w:r w:rsidRPr="0095289B">
        <w:rPr>
          <w:lang w:val="ru-RU"/>
        </w:rPr>
        <w:instrText>.</w:instrText>
      </w:r>
      <w:r>
        <w:instrText>hotelstekl</w:instrText>
      </w:r>
      <w:r w:rsidRPr="0095289B">
        <w:rPr>
          <w:lang w:val="ru-RU"/>
        </w:rPr>
        <w:instrText>.</w:instrText>
      </w:r>
      <w:r>
        <w:instrText>cz</w:instrText>
      </w:r>
      <w:r w:rsidRPr="0095289B">
        <w:rPr>
          <w:lang w:val="ru-RU"/>
        </w:rPr>
        <w:instrText>/</w:instrText>
      </w:r>
      <w:r>
        <w:instrText>ru</w:instrText>
      </w:r>
      <w:r w:rsidRPr="0095289B">
        <w:rPr>
          <w:lang w:val="ru-RU"/>
        </w:rPr>
        <w:instrText>/</w:instrText>
      </w:r>
      <w:r>
        <w:instrText>vvedenie</w:instrText>
      </w:r>
      <w:r w:rsidRPr="0095289B">
        <w:rPr>
          <w:lang w:val="ru-RU"/>
        </w:rPr>
        <w:instrText>"</w:instrText>
      </w:r>
      <w:r>
        <w:fldChar w:fldCharType="separate"/>
      </w:r>
      <w:r w:rsidRPr="00E46B38">
        <w:rPr>
          <w:sz w:val="28"/>
          <w:szCs w:val="28"/>
        </w:rPr>
        <w:t>http</w:t>
      </w:r>
      <w:r w:rsidRPr="00AB1C4A">
        <w:rPr>
          <w:sz w:val="28"/>
          <w:szCs w:val="28"/>
          <w:lang w:val="ru-RU"/>
        </w:rPr>
        <w:t>://</w:t>
      </w:r>
      <w:r w:rsidRPr="00E46B38">
        <w:rPr>
          <w:sz w:val="28"/>
          <w:szCs w:val="28"/>
        </w:rPr>
        <w:t>www</w:t>
      </w:r>
      <w:r w:rsidRPr="00AB1C4A">
        <w:rPr>
          <w:sz w:val="28"/>
          <w:szCs w:val="28"/>
          <w:lang w:val="ru-RU"/>
        </w:rPr>
        <w:t>.</w:t>
      </w:r>
      <w:proofErr w:type="spellStart"/>
      <w:r w:rsidRPr="00E46B38">
        <w:rPr>
          <w:sz w:val="28"/>
          <w:szCs w:val="28"/>
        </w:rPr>
        <w:t>hotelstekl</w:t>
      </w:r>
      <w:proofErr w:type="spellEnd"/>
      <w:r w:rsidRPr="00AB1C4A">
        <w:rPr>
          <w:sz w:val="28"/>
          <w:szCs w:val="28"/>
          <w:lang w:val="ru-RU"/>
        </w:rPr>
        <w:t>.</w:t>
      </w:r>
      <w:proofErr w:type="spellStart"/>
      <w:r w:rsidRPr="00E46B38">
        <w:rPr>
          <w:sz w:val="28"/>
          <w:szCs w:val="28"/>
        </w:rPr>
        <w:t>cz</w:t>
      </w:r>
      <w:proofErr w:type="spellEnd"/>
      <w:r w:rsidRPr="00AB1C4A">
        <w:rPr>
          <w:sz w:val="28"/>
          <w:szCs w:val="28"/>
          <w:lang w:val="ru-RU"/>
        </w:rPr>
        <w:t>/</w:t>
      </w:r>
      <w:proofErr w:type="spellStart"/>
      <w:r w:rsidRPr="00E46B38">
        <w:rPr>
          <w:sz w:val="28"/>
          <w:szCs w:val="28"/>
        </w:rPr>
        <w:t>ru</w:t>
      </w:r>
      <w:proofErr w:type="spellEnd"/>
      <w:r w:rsidRPr="00AB1C4A">
        <w:rPr>
          <w:sz w:val="28"/>
          <w:szCs w:val="28"/>
          <w:lang w:val="ru-RU"/>
        </w:rPr>
        <w:t>/</w:t>
      </w:r>
      <w:proofErr w:type="spellStart"/>
      <w:r w:rsidRPr="00E46B38">
        <w:rPr>
          <w:sz w:val="28"/>
          <w:szCs w:val="28"/>
        </w:rPr>
        <w:t>vvedenie</w:t>
      </w:r>
      <w:proofErr w:type="spellEnd"/>
      <w:r>
        <w:fldChar w:fldCharType="end"/>
      </w: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, полупансион:5 завтраков и 5 ужинов</w:t>
      </w:r>
    </w:p>
    <w:p w14:paraId="277DB2D0" w14:textId="77777777" w:rsidR="003D3F8E" w:rsidRPr="00E46B38" w:rsidRDefault="003D3F8E" w:rsidP="003D3F8E">
      <w:pPr>
        <w:pStyle w:val="ListParagraph"/>
        <w:numPr>
          <w:ilvl w:val="0"/>
          <w:numId w:val="1"/>
        </w:numPr>
        <w:shd w:val="clear" w:color="auto" w:fill="FFFFFF"/>
        <w:bidi w:val="0"/>
        <w:spacing w:after="0"/>
        <w:textAlignment w:val="baseline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Вход в зону отдыха </w:t>
      </w:r>
      <w:hyperlink r:id="rId8" w:history="1">
        <w:r w:rsidRPr="00E46B38">
          <w:rPr>
            <w:sz w:val="28"/>
            <w:szCs w:val="28"/>
            <w:lang w:val="ru-RU"/>
          </w:rPr>
          <w:t>http</w:t>
        </w:r>
        <w:r w:rsidRPr="00AB1C4A">
          <w:rPr>
            <w:sz w:val="28"/>
            <w:szCs w:val="28"/>
            <w:lang w:val="ru-RU"/>
          </w:rPr>
          <w:t>://</w:t>
        </w:r>
        <w:r w:rsidRPr="00E46B38">
          <w:rPr>
            <w:sz w:val="28"/>
            <w:szCs w:val="28"/>
            <w:lang w:val="ru-RU"/>
          </w:rPr>
          <w:t>www</w:t>
        </w:r>
        <w:r w:rsidRPr="00AB1C4A">
          <w:rPr>
            <w:sz w:val="28"/>
            <w:szCs w:val="28"/>
            <w:lang w:val="ru-RU"/>
          </w:rPr>
          <w:t>.</w:t>
        </w:r>
        <w:r w:rsidRPr="00E46B38">
          <w:rPr>
            <w:sz w:val="28"/>
            <w:szCs w:val="28"/>
            <w:lang w:val="ru-RU"/>
          </w:rPr>
          <w:t>hotelstekl</w:t>
        </w:r>
        <w:r w:rsidRPr="00AB1C4A">
          <w:rPr>
            <w:sz w:val="28"/>
            <w:szCs w:val="28"/>
            <w:lang w:val="ru-RU"/>
          </w:rPr>
          <w:t>.</w:t>
        </w:r>
        <w:r w:rsidRPr="00E46B38">
          <w:rPr>
            <w:sz w:val="28"/>
            <w:szCs w:val="28"/>
            <w:lang w:val="ru-RU"/>
          </w:rPr>
          <w:t>cz</w:t>
        </w:r>
        <w:r w:rsidRPr="00AB1C4A">
          <w:rPr>
            <w:sz w:val="28"/>
            <w:szCs w:val="28"/>
            <w:lang w:val="ru-RU"/>
          </w:rPr>
          <w:t>/</w:t>
        </w:r>
        <w:r w:rsidRPr="00E46B38">
          <w:rPr>
            <w:sz w:val="28"/>
            <w:szCs w:val="28"/>
            <w:lang w:val="ru-RU"/>
          </w:rPr>
          <w:t>ru</w:t>
        </w:r>
        <w:r w:rsidRPr="00AB1C4A">
          <w:rPr>
            <w:sz w:val="28"/>
            <w:szCs w:val="28"/>
            <w:lang w:val="ru-RU"/>
          </w:rPr>
          <w:t>/</w:t>
        </w:r>
        <w:r w:rsidRPr="00E46B38">
          <w:rPr>
            <w:sz w:val="28"/>
            <w:szCs w:val="28"/>
            <w:lang w:val="ru-RU"/>
          </w:rPr>
          <w:t>vellness</w:t>
        </w:r>
      </w:hyperlink>
      <w:r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(ежедневный)</w:t>
      </w:r>
    </w:p>
    <w:p w14:paraId="1C41916F" w14:textId="77777777" w:rsidR="003D3F8E" w:rsidRPr="00E46B38" w:rsidRDefault="003D3F8E" w:rsidP="003D3F8E">
      <w:pPr>
        <w:pStyle w:val="ListParagraph"/>
        <w:numPr>
          <w:ilvl w:val="0"/>
          <w:numId w:val="1"/>
        </w:numPr>
        <w:bidi w:val="0"/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экскурсии и посещения по программе</w:t>
      </w:r>
    </w:p>
    <w:p w14:paraId="1A7507D3" w14:textId="77777777" w:rsidR="003D3F8E" w:rsidRPr="00E46B38" w:rsidRDefault="003D3F8E" w:rsidP="003D3F8E">
      <w:pPr>
        <w:pStyle w:val="ListParagraph"/>
        <w:numPr>
          <w:ilvl w:val="0"/>
          <w:numId w:val="1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i/>
          <w:iCs/>
          <w:sz w:val="28"/>
          <w:szCs w:val="28"/>
          <w:lang w:val="ru-RU"/>
        </w:rPr>
        <w:t>услуги русскоязычного гида</w:t>
      </w:r>
    </w:p>
    <w:p w14:paraId="16B9DB7C" w14:textId="77777777" w:rsidR="003D3F8E" w:rsidRPr="006D3136" w:rsidRDefault="003D3F8E" w:rsidP="003D3F8E">
      <w:pPr>
        <w:bidi w:val="0"/>
        <w:ind w:left="720"/>
        <w:rPr>
          <w:rFonts w:ascii="Book Antiqua" w:hAnsi="Book Antiqua"/>
          <w:i/>
          <w:iCs/>
          <w:sz w:val="28"/>
          <w:szCs w:val="28"/>
          <w:rtl/>
          <w:lang w:val="ru-RU"/>
        </w:rPr>
      </w:pPr>
    </w:p>
    <w:p w14:paraId="7325CF81" w14:textId="77777777" w:rsidR="003D3F8E" w:rsidRPr="00530DA3" w:rsidRDefault="003D3F8E" w:rsidP="003D3F8E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0" w:name="_Hlk192067431"/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0C966F31" w14:textId="77777777" w:rsidR="003D3F8E" w:rsidRPr="00530DA3" w:rsidRDefault="003D3F8E" w:rsidP="003D3F8E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023470DD" w14:textId="77777777" w:rsidR="003D3F8E" w:rsidRPr="00530DA3" w:rsidRDefault="003D3F8E" w:rsidP="003D3F8E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30DA7B65" w14:textId="77777777" w:rsidR="003D3F8E" w:rsidRPr="00530DA3" w:rsidRDefault="003D3F8E" w:rsidP="003D3F8E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48BC9282" w14:textId="77777777" w:rsidR="003D3F8E" w:rsidRPr="00530DA3" w:rsidRDefault="003D3F8E" w:rsidP="003D3F8E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054D5448" w14:textId="77777777" w:rsidR="003D3F8E" w:rsidRPr="00530DA3" w:rsidRDefault="003D3F8E" w:rsidP="003D3F8E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bookmarkEnd w:id="0"/>
    <w:p w14:paraId="02A6F37A" w14:textId="77777777" w:rsidR="003D3F8E" w:rsidRPr="002D293D" w:rsidRDefault="003D3F8E" w:rsidP="003D3F8E">
      <w:pPr>
        <w:rPr>
          <w:rFonts w:ascii="Book Antiqua" w:hAnsi="Book Antiqua"/>
          <w:i/>
          <w:iCs/>
          <w:sz w:val="28"/>
          <w:szCs w:val="28"/>
          <w:rtl/>
          <w:lang w:val="ru-RU"/>
        </w:rPr>
      </w:pPr>
    </w:p>
    <w:p w14:paraId="59D72DF7" w14:textId="77777777" w:rsidR="003D3F8E" w:rsidRPr="00530DA3" w:rsidRDefault="003D3F8E" w:rsidP="003D3F8E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Опциональная программа:</w:t>
      </w:r>
    </w:p>
    <w:p w14:paraId="50484983" w14:textId="77CE3522" w:rsidR="003D3F8E" w:rsidRPr="003F6337" w:rsidRDefault="003D3F8E" w:rsidP="003F6337">
      <w:pPr>
        <w:rPr>
          <w:rFonts w:ascii="Book Antiqua" w:hAnsi="Book Antiqua"/>
          <w:i/>
          <w:iCs/>
          <w:sz w:val="28"/>
          <w:szCs w:val="28"/>
          <w:rtl/>
        </w:rPr>
      </w:pPr>
    </w:p>
    <w:p w14:paraId="0039071A" w14:textId="1AAC4454" w:rsidR="003D3F8E" w:rsidRPr="00E46B38" w:rsidRDefault="003F6337" w:rsidP="003F6337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95289B">
        <w:rPr>
          <w:rFonts w:ascii="Book Antiqua" w:hAnsi="Book Antiqua"/>
          <w:i/>
          <w:iCs/>
          <w:sz w:val="28"/>
          <w:szCs w:val="28"/>
          <w:lang w:val="ru-RU"/>
        </w:rPr>
        <w:t>1</w:t>
      </w:r>
      <w:r w:rsidR="003D3F8E" w:rsidRPr="00E46B38">
        <w:rPr>
          <w:rFonts w:ascii="Book Antiqua" w:hAnsi="Book Antiqua"/>
          <w:i/>
          <w:iCs/>
          <w:sz w:val="28"/>
          <w:szCs w:val="28"/>
          <w:lang w:val="ru-RU"/>
        </w:rPr>
        <w:t>.</w:t>
      </w:r>
      <w:r w:rsidR="003D3F8E" w:rsidRPr="00E46B38">
        <w:rPr>
          <w:rFonts w:ascii="Book Antiqua" w:hAnsi="Book Antiqua" w:cs="Helvetica"/>
          <w:i/>
          <w:iCs/>
          <w:color w:val="333333"/>
          <w:sz w:val="28"/>
          <w:szCs w:val="28"/>
          <w:u w:val="single"/>
          <w:lang w:val="ru-RU"/>
        </w:rPr>
        <w:t xml:space="preserve"> Замок Орлик и Пивовар, включая дегустацию </w:t>
      </w:r>
      <w:r w:rsidR="003D3F8E" w:rsidRPr="00E46B38">
        <w:rPr>
          <w:rFonts w:ascii="Book Antiqua" w:hAnsi="Book Antiqua"/>
          <w:i/>
          <w:iCs/>
          <w:sz w:val="28"/>
          <w:szCs w:val="28"/>
          <w:lang w:val="ru-RU"/>
        </w:rPr>
        <w:t xml:space="preserve">    - 85 евро</w:t>
      </w:r>
    </w:p>
    <w:p w14:paraId="26D22220" w14:textId="77777777" w:rsidR="003D3F8E" w:rsidRPr="007D109E" w:rsidRDefault="003D3F8E" w:rsidP="003D3F8E">
      <w:pPr>
        <w:jc w:val="right"/>
        <w:rPr>
          <w:rFonts w:ascii="Book Antiqua" w:hAnsi="Book Antiqua"/>
          <w:i/>
          <w:iCs/>
          <w:sz w:val="28"/>
          <w:szCs w:val="28"/>
          <w:lang w:val="ru-RU"/>
        </w:rPr>
      </w:pPr>
      <w:r w:rsidRPr="007D109E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6673E982" w14:textId="77777777" w:rsidR="003D3F8E" w:rsidRPr="007D109E" w:rsidRDefault="003D3F8E" w:rsidP="003D3F8E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7D21E2F" w14:textId="77777777" w:rsidR="003D3F8E" w:rsidRPr="00E46B38" w:rsidRDefault="003D3F8E" w:rsidP="003D3F8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E46B38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Обращаем внимание: экскурсии могут проходить в другой последовательности; компания сохраняет за собой право </w:t>
      </w:r>
      <w:r w:rsidRPr="00E46B38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lastRenderedPageBreak/>
        <w:t>вносить изменения в программу тура в связи с погодными условиями и режимом работы туристических объектов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22DCB184" w14:textId="77777777" w:rsidR="003D3F8E" w:rsidRPr="00E46B38" w:rsidRDefault="003D3F8E" w:rsidP="003D3F8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  <w:r w:rsidRPr="00E46B3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0792D086" w14:textId="77777777" w:rsidR="003D3F8E" w:rsidRPr="00E46B38" w:rsidRDefault="003D3F8E" w:rsidP="003D3F8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E46B3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Список дополнительных экскурсий может меняться/ Цены могут изменяться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265667AB" w14:textId="77777777" w:rsidR="003D3F8E" w:rsidRPr="00E46B38" w:rsidRDefault="003D3F8E" w:rsidP="003D3F8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E46B3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5BD3CD6E" w14:textId="77777777" w:rsidR="003D3F8E" w:rsidRPr="00E46B38" w:rsidRDefault="003D3F8E" w:rsidP="003D3F8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  <w:r w:rsidRPr="00E46B3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677CEBA5" w14:textId="77777777" w:rsidR="003D3F8E" w:rsidRPr="00E46B38" w:rsidRDefault="003D3F8E" w:rsidP="003D3F8E">
      <w:pPr>
        <w:bidi w:val="0"/>
        <w:rPr>
          <w:b/>
          <w:bCs/>
          <w:sz w:val="28"/>
          <w:szCs w:val="28"/>
        </w:rPr>
      </w:pPr>
      <w:r w:rsidRPr="00E46B3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 </w:t>
      </w:r>
      <w:r w:rsidRPr="00E46B38">
        <w:rPr>
          <w:rFonts w:ascii="Book Antiqua" w:hAnsi="Book Antiqua" w:cs="Arial"/>
          <w:b/>
          <w:bCs/>
          <w:i/>
          <w:iCs/>
          <w:sz w:val="28"/>
          <w:szCs w:val="28"/>
        </w:rPr>
        <w:t>2025</w:t>
      </w:r>
    </w:p>
    <w:p w14:paraId="2EA3C1B5" w14:textId="77777777" w:rsidR="003D3F8E" w:rsidRPr="003D3F8E" w:rsidRDefault="003D3F8E" w:rsidP="003D3F8E">
      <w:pPr>
        <w:bidi w:val="0"/>
        <w:jc w:val="center"/>
      </w:pPr>
    </w:p>
    <w:sectPr w:rsidR="003D3F8E" w:rsidRPr="003D3F8E" w:rsidSect="003D3F8E">
      <w:head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8796" w14:textId="77777777" w:rsidR="003D3F8E" w:rsidRDefault="003D3F8E" w:rsidP="003D3F8E">
      <w:pPr>
        <w:spacing w:after="0" w:line="240" w:lineRule="auto"/>
      </w:pPr>
      <w:r>
        <w:separator/>
      </w:r>
    </w:p>
  </w:endnote>
  <w:endnote w:type="continuationSeparator" w:id="0">
    <w:p w14:paraId="562F483C" w14:textId="77777777" w:rsidR="003D3F8E" w:rsidRDefault="003D3F8E" w:rsidP="003D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B33A" w14:textId="77777777" w:rsidR="003D3F8E" w:rsidRDefault="003D3F8E" w:rsidP="003D3F8E">
      <w:pPr>
        <w:spacing w:after="0" w:line="240" w:lineRule="auto"/>
      </w:pPr>
      <w:r>
        <w:separator/>
      </w:r>
    </w:p>
  </w:footnote>
  <w:footnote w:type="continuationSeparator" w:id="0">
    <w:p w14:paraId="14D16ADE" w14:textId="77777777" w:rsidR="003D3F8E" w:rsidRDefault="003D3F8E" w:rsidP="003D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B61A" w14:textId="1273E349" w:rsidR="003D3F8E" w:rsidRDefault="003D3F8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2E32A0F" wp14:editId="5ECE92AD">
              <wp:simplePos x="0" y="0"/>
              <wp:positionH relativeFrom="page">
                <wp:posOffset>4969510</wp:posOffset>
              </wp:positionH>
              <wp:positionV relativeFrom="topMargin">
                <wp:posOffset>292100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845107" id="Group 25" o:spid="_x0000_s1026" style="position:absolute;left:0;text-align:left;margin-left:391.3pt;margin-top:23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CyK7bp4QAAAAsBAAAPAAAAZHJzL2Rvd25yZXYueG1s&#10;TI9BS8NAEIXvgv9hGcGb3aSatMRsSinqqQi2gnjbZqdJaHY2ZLdJ+u+dnuxtZt7jzffy1WRbMWDv&#10;G0cK4lkEAql0pqFKwff+/WkJwgdNRreOUMEFPayK+7tcZ8aN9IXDLlSCQ8hnWkEdQpdJ6csarfYz&#10;1yGxdnS91YHXvpKm1yOH21bOoyiVVjfEH2rd4abG8rQ7WwUfox7Xz/HbsD0dN5ffffL5s41RqceH&#10;af0KIuAU/s1wxWd0KJjp4M5kvGgVLJbzlK0KXlLudDXEScyXA0+LJAFZ5PK2Q/EH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siu26e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60B3D"/>
    <w:multiLevelType w:val="hybridMultilevel"/>
    <w:tmpl w:val="A0E8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28342">
    <w:abstractNumId w:val="0"/>
  </w:num>
  <w:num w:numId="2" w16cid:durableId="1527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8E"/>
    <w:rsid w:val="00025B79"/>
    <w:rsid w:val="00166AA7"/>
    <w:rsid w:val="001F2757"/>
    <w:rsid w:val="00341C43"/>
    <w:rsid w:val="003544AA"/>
    <w:rsid w:val="003D3F8E"/>
    <w:rsid w:val="003F6337"/>
    <w:rsid w:val="005F0C45"/>
    <w:rsid w:val="006224EC"/>
    <w:rsid w:val="007F2CE4"/>
    <w:rsid w:val="00950987"/>
    <w:rsid w:val="0095289B"/>
    <w:rsid w:val="00AB5546"/>
    <w:rsid w:val="00B21951"/>
    <w:rsid w:val="00C80420"/>
    <w:rsid w:val="00DE32C6"/>
    <w:rsid w:val="00F2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3523E668"/>
  <w15:chartTrackingRefBased/>
  <w15:docId w15:val="{A970B1D8-CCF0-4101-933F-9FEC3CD0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D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F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3F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F8E"/>
  </w:style>
  <w:style w:type="paragraph" w:styleId="Footer">
    <w:name w:val="footer"/>
    <w:basedOn w:val="Normal"/>
    <w:link w:val="FooterChar"/>
    <w:uiPriority w:val="99"/>
    <w:unhideWhenUsed/>
    <w:rsid w:val="003D3F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F8E"/>
  </w:style>
  <w:style w:type="character" w:styleId="Hyperlink">
    <w:name w:val="Hyperlink"/>
    <w:basedOn w:val="DefaultParagraphFont"/>
    <w:uiPriority w:val="99"/>
    <w:unhideWhenUsed/>
    <w:rsid w:val="003D3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stekl.cz/ru/vellne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Vika Lebedev</cp:lastModifiedBy>
  <cp:revision>6</cp:revision>
  <dcterms:created xsi:type="dcterms:W3CDTF">2025-04-29T09:10:00Z</dcterms:created>
  <dcterms:modified xsi:type="dcterms:W3CDTF">2025-05-04T09:38:00Z</dcterms:modified>
</cp:coreProperties>
</file>